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953A" w14:textId="44E99BF8" w:rsidR="00811CB8" w:rsidRDefault="00627871" w:rsidP="00A43E3C">
      <w:pPr>
        <w:jc w:val="center"/>
      </w:pPr>
      <w:r>
        <w:rPr>
          <w:noProof/>
        </w:rPr>
        <w:drawing>
          <wp:inline distT="0" distB="0" distL="0" distR="0" wp14:anchorId="5114F9D7" wp14:editId="77A84DBD">
            <wp:extent cx="4025698" cy="2040502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382" cy="208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14B37" w14:textId="1F7F59D2" w:rsidR="00627871" w:rsidRDefault="00627871"/>
    <w:p w14:paraId="7A934829" w14:textId="0090844D" w:rsidR="00627871" w:rsidRPr="00627871" w:rsidRDefault="00627871" w:rsidP="00627871">
      <w:pPr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</w:rPr>
      </w:pPr>
      <w:r w:rsidRPr="00627871">
        <w:rPr>
          <w:rFonts w:ascii="Century Gothic" w:hAnsi="Century Gothic"/>
          <w:b/>
          <w:bCs/>
          <w:color w:val="000000" w:themeColor="text1"/>
          <w:sz w:val="40"/>
          <w:szCs w:val="40"/>
        </w:rPr>
        <w:t>Parent</w:t>
      </w:r>
      <w:r w:rsidR="008C593D">
        <w:rPr>
          <w:rFonts w:ascii="Century Gothic" w:hAnsi="Century Gothic"/>
          <w:b/>
          <w:bCs/>
          <w:color w:val="000000" w:themeColor="text1"/>
          <w:sz w:val="40"/>
          <w:szCs w:val="40"/>
        </w:rPr>
        <w:t>/Carer</w:t>
      </w:r>
      <w:r w:rsidRPr="00627871">
        <w:rPr>
          <w:rFonts w:ascii="Century Gothic" w:hAnsi="Century Gothic"/>
          <w:b/>
          <w:bCs/>
          <w:color w:val="000000" w:themeColor="text1"/>
          <w:sz w:val="40"/>
          <w:szCs w:val="40"/>
        </w:rPr>
        <w:t xml:space="preserve"> Workshops</w:t>
      </w:r>
      <w:r w:rsidR="007D15A9">
        <w:rPr>
          <w:rFonts w:ascii="Century Gothic" w:hAnsi="Century Gothic"/>
          <w:b/>
          <w:bCs/>
          <w:color w:val="000000" w:themeColor="text1"/>
          <w:sz w:val="40"/>
          <w:szCs w:val="40"/>
        </w:rPr>
        <w:t xml:space="preserve"> 20</w:t>
      </w:r>
      <w:r w:rsidR="00F51F06">
        <w:rPr>
          <w:rFonts w:ascii="Century Gothic" w:hAnsi="Century Gothic"/>
          <w:b/>
          <w:bCs/>
          <w:color w:val="000000" w:themeColor="text1"/>
          <w:sz w:val="40"/>
          <w:szCs w:val="40"/>
        </w:rPr>
        <w:t>2</w:t>
      </w:r>
      <w:r w:rsidR="00B145AE">
        <w:rPr>
          <w:rFonts w:ascii="Century Gothic" w:hAnsi="Century Gothic"/>
          <w:b/>
          <w:bCs/>
          <w:color w:val="000000" w:themeColor="text1"/>
          <w:sz w:val="40"/>
          <w:szCs w:val="40"/>
        </w:rPr>
        <w:t>6</w:t>
      </w:r>
      <w:r w:rsidR="000A4D96">
        <w:rPr>
          <w:rFonts w:ascii="Century Gothic" w:hAnsi="Century Gothic"/>
          <w:b/>
          <w:bCs/>
          <w:color w:val="000000" w:themeColor="text1"/>
          <w:sz w:val="40"/>
          <w:szCs w:val="40"/>
        </w:rPr>
        <w:t>/2</w:t>
      </w:r>
      <w:r w:rsidR="00B145AE">
        <w:rPr>
          <w:rFonts w:ascii="Century Gothic" w:hAnsi="Century Gothic"/>
          <w:b/>
          <w:bCs/>
          <w:color w:val="000000" w:themeColor="text1"/>
          <w:sz w:val="40"/>
          <w:szCs w:val="40"/>
        </w:rPr>
        <w:t>7</w:t>
      </w:r>
    </w:p>
    <w:p w14:paraId="0F954408" w14:textId="321F9254" w:rsidR="00627871" w:rsidRPr="00627871" w:rsidRDefault="00627871">
      <w:pPr>
        <w:rPr>
          <w:rFonts w:ascii="Century Gothic" w:hAnsi="Century Gothic"/>
          <w:color w:val="000000" w:themeColor="text1"/>
        </w:rPr>
      </w:pPr>
      <w:r w:rsidRPr="00627871">
        <w:rPr>
          <w:rFonts w:ascii="Century Gothic" w:hAnsi="Century Gothic"/>
          <w:b/>
          <w:bCs/>
          <w:color w:val="000000" w:themeColor="text1"/>
        </w:rPr>
        <w:t>Location:</w:t>
      </w:r>
      <w:r w:rsidRPr="00627871">
        <w:rPr>
          <w:rFonts w:ascii="Century Gothic" w:hAnsi="Century Gothic"/>
          <w:color w:val="000000" w:themeColor="text1"/>
        </w:rPr>
        <w:t xml:space="preserve"> </w:t>
      </w:r>
      <w:r w:rsidR="00420BDE">
        <w:rPr>
          <w:rFonts w:ascii="Century Gothic" w:hAnsi="Century Gothic"/>
          <w:color w:val="000000" w:themeColor="text1"/>
        </w:rPr>
        <w:tab/>
      </w:r>
      <w:r w:rsidRPr="00627871">
        <w:rPr>
          <w:rFonts w:ascii="Century Gothic" w:hAnsi="Century Gothic"/>
          <w:color w:val="000000" w:themeColor="text1"/>
        </w:rPr>
        <w:t xml:space="preserve">Delivered over Zoom </w:t>
      </w:r>
    </w:p>
    <w:p w14:paraId="1C9B5BF0" w14:textId="263D0790" w:rsidR="00A402A3" w:rsidRDefault="00627871" w:rsidP="00A402A3">
      <w:pPr>
        <w:ind w:left="1440" w:hanging="1440"/>
        <w:rPr>
          <w:rFonts w:ascii="Century Gothic" w:hAnsi="Century Gothic"/>
          <w:color w:val="000000" w:themeColor="text1"/>
        </w:rPr>
      </w:pPr>
      <w:r w:rsidRPr="00627871">
        <w:rPr>
          <w:rFonts w:ascii="Century Gothic" w:hAnsi="Century Gothic"/>
          <w:b/>
          <w:bCs/>
          <w:color w:val="000000" w:themeColor="text1"/>
        </w:rPr>
        <w:t>Time:</w:t>
      </w:r>
      <w:r w:rsidRPr="00627871">
        <w:rPr>
          <w:rFonts w:ascii="Century Gothic" w:hAnsi="Century Gothic"/>
          <w:color w:val="000000" w:themeColor="text1"/>
        </w:rPr>
        <w:t xml:space="preserve"> </w:t>
      </w:r>
      <w:r w:rsidR="00420BDE">
        <w:rPr>
          <w:rFonts w:ascii="Century Gothic" w:hAnsi="Century Gothic"/>
          <w:color w:val="000000" w:themeColor="text1"/>
        </w:rPr>
        <w:tab/>
      </w:r>
      <w:r w:rsidR="00A402A3">
        <w:rPr>
          <w:rFonts w:ascii="Century Gothic" w:hAnsi="Century Gothic"/>
          <w:color w:val="000000" w:themeColor="text1"/>
        </w:rPr>
        <w:t xml:space="preserve">Each session </w:t>
      </w:r>
      <w:r w:rsidR="001E0D6D">
        <w:rPr>
          <w:rFonts w:ascii="Century Gothic" w:hAnsi="Century Gothic"/>
          <w:color w:val="000000" w:themeColor="text1"/>
        </w:rPr>
        <w:t xml:space="preserve">(except for Sleep) </w:t>
      </w:r>
      <w:r w:rsidR="00A402A3">
        <w:rPr>
          <w:rFonts w:ascii="Century Gothic" w:hAnsi="Century Gothic"/>
          <w:color w:val="000000" w:themeColor="text1"/>
        </w:rPr>
        <w:t>will run once in the daytime, and once in the evening on the same day – these will be identical sessions, it is not necessary or expected that you attend both. Daytime sessions are 10-11.30am, evening sessions</w:t>
      </w:r>
      <w:r w:rsidRPr="00627871">
        <w:rPr>
          <w:rFonts w:ascii="Century Gothic" w:hAnsi="Century Gothic"/>
          <w:color w:val="000000" w:themeColor="text1"/>
        </w:rPr>
        <w:t xml:space="preserve"> 7-8.30pm</w:t>
      </w:r>
      <w:r w:rsidR="00A402A3">
        <w:rPr>
          <w:rFonts w:ascii="Century Gothic" w:hAnsi="Century Gothic"/>
          <w:color w:val="000000" w:themeColor="text1"/>
        </w:rPr>
        <w:t>.</w:t>
      </w:r>
    </w:p>
    <w:p w14:paraId="6E9DAC07" w14:textId="649754C1" w:rsidR="00627871" w:rsidRPr="00627871" w:rsidRDefault="00627871">
      <w:pPr>
        <w:rPr>
          <w:rFonts w:ascii="Century Gothic" w:hAnsi="Century Gothic"/>
          <w:color w:val="000000" w:themeColor="text1"/>
        </w:rPr>
      </w:pPr>
      <w:r w:rsidRPr="00627871">
        <w:rPr>
          <w:rFonts w:ascii="Century Gothic" w:hAnsi="Century Gothic"/>
          <w:b/>
          <w:bCs/>
          <w:color w:val="000000" w:themeColor="text1"/>
        </w:rPr>
        <w:t>Cost:</w:t>
      </w:r>
      <w:r w:rsidRPr="00627871">
        <w:rPr>
          <w:rFonts w:ascii="Century Gothic" w:hAnsi="Century Gothic"/>
          <w:color w:val="000000" w:themeColor="text1"/>
        </w:rPr>
        <w:t xml:space="preserve"> </w:t>
      </w:r>
      <w:r w:rsidR="00420BDE">
        <w:rPr>
          <w:rFonts w:ascii="Century Gothic" w:hAnsi="Century Gothic"/>
          <w:color w:val="000000" w:themeColor="text1"/>
        </w:rPr>
        <w:tab/>
      </w:r>
      <w:r w:rsidR="00420BDE">
        <w:rPr>
          <w:rFonts w:ascii="Century Gothic" w:hAnsi="Century Gothic"/>
          <w:color w:val="000000" w:themeColor="text1"/>
        </w:rPr>
        <w:tab/>
      </w:r>
      <w:r w:rsidRPr="00627871">
        <w:rPr>
          <w:rFonts w:ascii="Century Gothic" w:hAnsi="Century Gothic"/>
          <w:color w:val="000000" w:themeColor="text1"/>
        </w:rPr>
        <w:t>Free</w:t>
      </w:r>
      <w:r>
        <w:rPr>
          <w:rFonts w:ascii="Century Gothic" w:hAnsi="Century Gothic"/>
          <w:color w:val="000000" w:themeColor="text1"/>
        </w:rPr>
        <w:t xml:space="preserve"> to attend</w:t>
      </w:r>
    </w:p>
    <w:p w14:paraId="7D4E05A4" w14:textId="486DAAB3" w:rsidR="00627871" w:rsidRPr="00627871" w:rsidRDefault="00627871">
      <w:pPr>
        <w:rPr>
          <w:rFonts w:ascii="Century Gothic" w:hAnsi="Century Gothic"/>
          <w:color w:val="000000" w:themeColor="text1"/>
        </w:rPr>
      </w:pPr>
      <w:r w:rsidRPr="00627871">
        <w:rPr>
          <w:rFonts w:ascii="Century Gothic" w:hAnsi="Century Gothic"/>
          <w:b/>
          <w:bCs/>
          <w:color w:val="000000" w:themeColor="text1"/>
        </w:rPr>
        <w:t>Suitability:</w:t>
      </w:r>
      <w:r w:rsidRPr="00627871">
        <w:rPr>
          <w:rFonts w:ascii="Century Gothic" w:hAnsi="Century Gothic"/>
          <w:color w:val="000000" w:themeColor="text1"/>
        </w:rPr>
        <w:t xml:space="preserve"> </w:t>
      </w:r>
      <w:r w:rsidR="00420BDE">
        <w:rPr>
          <w:rFonts w:ascii="Century Gothic" w:hAnsi="Century Gothic"/>
          <w:color w:val="000000" w:themeColor="text1"/>
        </w:rPr>
        <w:tab/>
      </w:r>
      <w:r w:rsidRPr="00627871">
        <w:rPr>
          <w:rFonts w:ascii="Century Gothic" w:hAnsi="Century Gothic"/>
          <w:color w:val="000000" w:themeColor="text1"/>
        </w:rPr>
        <w:t>Parents/carers of children under 18</w:t>
      </w:r>
    </w:p>
    <w:p w14:paraId="6F65A55D" w14:textId="77777777" w:rsidR="00627871" w:rsidRPr="00627871" w:rsidRDefault="00627871" w:rsidP="00627871">
      <w:pPr>
        <w:rPr>
          <w:rFonts w:ascii="Century Gothic" w:hAnsi="Century Gothic"/>
          <w:color w:val="000000" w:themeColor="text1"/>
        </w:rPr>
      </w:pPr>
    </w:p>
    <w:p w14:paraId="29EE9263" w14:textId="77777777" w:rsidR="00627871" w:rsidRPr="00627871" w:rsidRDefault="00627871" w:rsidP="00627871">
      <w:pPr>
        <w:rPr>
          <w:rFonts w:ascii="Century Gothic" w:hAnsi="Century Gothic"/>
          <w:b/>
          <w:bCs/>
          <w:color w:val="000000" w:themeColor="text1"/>
        </w:rPr>
      </w:pPr>
      <w:r w:rsidRPr="00627871">
        <w:rPr>
          <w:rFonts w:ascii="Century Gothic" w:hAnsi="Century Gothic"/>
          <w:b/>
          <w:bCs/>
          <w:color w:val="000000" w:themeColor="text1"/>
        </w:rPr>
        <w:t xml:space="preserve">What’s on? </w:t>
      </w:r>
    </w:p>
    <w:p w14:paraId="7EDDC3F5" w14:textId="2E7227DE" w:rsidR="00627871" w:rsidRPr="00627871" w:rsidRDefault="00906E4A" w:rsidP="00627871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Weds </w:t>
      </w:r>
      <w:r w:rsidR="00B145AE">
        <w:rPr>
          <w:rFonts w:ascii="Century Gothic" w:hAnsi="Century Gothic"/>
          <w:color w:val="000000" w:themeColor="text1"/>
        </w:rPr>
        <w:t>22</w:t>
      </w:r>
      <w:r w:rsidR="00B145AE" w:rsidRPr="00B145AE">
        <w:rPr>
          <w:rFonts w:ascii="Century Gothic" w:hAnsi="Century Gothic"/>
          <w:color w:val="000000" w:themeColor="text1"/>
          <w:vertAlign w:val="superscript"/>
        </w:rPr>
        <w:t>nd</w:t>
      </w:r>
      <w:r w:rsidR="00B145AE">
        <w:rPr>
          <w:rFonts w:ascii="Century Gothic" w:hAnsi="Century Gothic"/>
          <w:color w:val="000000" w:themeColor="text1"/>
        </w:rPr>
        <w:t xml:space="preserve"> July</w:t>
      </w:r>
      <w:r w:rsidR="00D06F5D">
        <w:rPr>
          <w:rFonts w:ascii="Century Gothic" w:hAnsi="Century Gothic"/>
          <w:color w:val="000000" w:themeColor="text1"/>
        </w:rPr>
        <w:tab/>
      </w:r>
      <w:r w:rsidR="00627871" w:rsidRPr="00627871">
        <w:rPr>
          <w:rFonts w:ascii="Century Gothic" w:hAnsi="Century Gothic"/>
          <w:color w:val="000000" w:themeColor="text1"/>
        </w:rPr>
        <w:t xml:space="preserve"> </w:t>
      </w:r>
      <w:r w:rsidR="00420BDE">
        <w:rPr>
          <w:rFonts w:ascii="Century Gothic" w:hAnsi="Century Gothic"/>
          <w:color w:val="000000" w:themeColor="text1"/>
        </w:rPr>
        <w:tab/>
      </w:r>
      <w:r w:rsidR="00627871" w:rsidRPr="00627871">
        <w:rPr>
          <w:rFonts w:ascii="Century Gothic" w:hAnsi="Century Gothic"/>
          <w:color w:val="000000" w:themeColor="text1"/>
        </w:rPr>
        <w:t xml:space="preserve">Introduction to </w:t>
      </w:r>
      <w:r w:rsidR="00627871">
        <w:rPr>
          <w:rFonts w:ascii="Century Gothic" w:hAnsi="Century Gothic"/>
          <w:color w:val="000000" w:themeColor="text1"/>
        </w:rPr>
        <w:t>Autism</w:t>
      </w:r>
    </w:p>
    <w:p w14:paraId="1CB385F7" w14:textId="44F6B032" w:rsidR="00627871" w:rsidRPr="00627871" w:rsidRDefault="00906E4A" w:rsidP="00627871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Weds</w:t>
      </w:r>
      <w:r w:rsidR="00D06F5D">
        <w:rPr>
          <w:rFonts w:ascii="Century Gothic" w:hAnsi="Century Gothic"/>
          <w:color w:val="000000" w:themeColor="text1"/>
        </w:rPr>
        <w:t xml:space="preserve"> </w:t>
      </w:r>
      <w:r w:rsidR="003A5784">
        <w:rPr>
          <w:rFonts w:ascii="Century Gothic" w:hAnsi="Century Gothic"/>
          <w:color w:val="000000" w:themeColor="text1"/>
        </w:rPr>
        <w:t>19</w:t>
      </w:r>
      <w:r w:rsidR="003A5784" w:rsidRPr="003A5784">
        <w:rPr>
          <w:rFonts w:ascii="Century Gothic" w:hAnsi="Century Gothic"/>
          <w:color w:val="000000" w:themeColor="text1"/>
          <w:vertAlign w:val="superscript"/>
        </w:rPr>
        <w:t>th</w:t>
      </w:r>
      <w:r w:rsidR="003A5784">
        <w:rPr>
          <w:rFonts w:ascii="Century Gothic" w:hAnsi="Century Gothic"/>
          <w:color w:val="000000" w:themeColor="text1"/>
        </w:rPr>
        <w:t xml:space="preserve"> August</w:t>
      </w:r>
      <w:r w:rsidR="00420BDE">
        <w:rPr>
          <w:rFonts w:ascii="Century Gothic" w:hAnsi="Century Gothic"/>
          <w:color w:val="000000" w:themeColor="text1"/>
        </w:rPr>
        <w:tab/>
      </w:r>
      <w:r w:rsidR="00A402A3">
        <w:rPr>
          <w:rFonts w:ascii="Century Gothic" w:hAnsi="Century Gothic"/>
          <w:color w:val="000000" w:themeColor="text1"/>
        </w:rPr>
        <w:tab/>
      </w:r>
      <w:r w:rsidR="00627871">
        <w:rPr>
          <w:rFonts w:ascii="Century Gothic" w:hAnsi="Century Gothic"/>
          <w:color w:val="000000" w:themeColor="text1"/>
        </w:rPr>
        <w:t>Autism</w:t>
      </w:r>
      <w:r w:rsidR="00627871" w:rsidRPr="00627871">
        <w:rPr>
          <w:rFonts w:ascii="Century Gothic" w:hAnsi="Century Gothic"/>
          <w:color w:val="000000" w:themeColor="text1"/>
        </w:rPr>
        <w:t xml:space="preserve"> and Girls</w:t>
      </w:r>
    </w:p>
    <w:p w14:paraId="2E27273A" w14:textId="5060A60C" w:rsidR="00627871" w:rsidRPr="0017320F" w:rsidRDefault="0017320F" w:rsidP="00627871">
      <w:pPr>
        <w:rPr>
          <w:rFonts w:ascii="Century Gothic" w:hAnsi="Century Gothic"/>
          <w:color w:val="000000" w:themeColor="text1"/>
        </w:rPr>
      </w:pPr>
      <w:r w:rsidRPr="0017320F">
        <w:rPr>
          <w:rFonts w:ascii="Century Gothic" w:hAnsi="Century Gothic"/>
          <w:color w:val="000000" w:themeColor="text1"/>
        </w:rPr>
        <w:t>Weds</w:t>
      </w:r>
      <w:r w:rsidR="008C593D" w:rsidRPr="0017320F">
        <w:rPr>
          <w:rFonts w:ascii="Century Gothic" w:hAnsi="Century Gothic"/>
          <w:color w:val="000000" w:themeColor="text1"/>
        </w:rPr>
        <w:t xml:space="preserve"> </w:t>
      </w:r>
      <w:r w:rsidR="003A5784">
        <w:rPr>
          <w:rFonts w:ascii="Century Gothic" w:hAnsi="Century Gothic"/>
          <w:color w:val="000000" w:themeColor="text1"/>
        </w:rPr>
        <w:t>16</w:t>
      </w:r>
      <w:r w:rsidR="003A5784" w:rsidRPr="003A5784">
        <w:rPr>
          <w:rFonts w:ascii="Century Gothic" w:hAnsi="Century Gothic"/>
          <w:color w:val="000000" w:themeColor="text1"/>
          <w:vertAlign w:val="superscript"/>
        </w:rPr>
        <w:t>th</w:t>
      </w:r>
      <w:r w:rsidR="003A5784">
        <w:rPr>
          <w:rFonts w:ascii="Century Gothic" w:hAnsi="Century Gothic"/>
          <w:color w:val="000000" w:themeColor="text1"/>
        </w:rPr>
        <w:t xml:space="preserve"> September</w:t>
      </w:r>
      <w:r w:rsidR="00627871" w:rsidRPr="0017320F">
        <w:rPr>
          <w:rFonts w:ascii="Century Gothic" w:hAnsi="Century Gothic"/>
          <w:color w:val="000000" w:themeColor="text1"/>
        </w:rPr>
        <w:t xml:space="preserve"> </w:t>
      </w:r>
      <w:r w:rsidR="00420BDE" w:rsidRPr="0017320F">
        <w:rPr>
          <w:rFonts w:ascii="Century Gothic" w:hAnsi="Century Gothic"/>
          <w:color w:val="000000" w:themeColor="text1"/>
        </w:rPr>
        <w:tab/>
      </w:r>
      <w:r w:rsidR="00A402A3" w:rsidRPr="0017320F">
        <w:rPr>
          <w:rFonts w:ascii="Century Gothic" w:hAnsi="Century Gothic"/>
          <w:color w:val="000000" w:themeColor="text1"/>
        </w:rPr>
        <w:t xml:space="preserve">Autism and Sleep </w:t>
      </w:r>
      <w:r w:rsidR="001E0D6D" w:rsidRPr="0017320F">
        <w:rPr>
          <w:rFonts w:ascii="Century Gothic" w:hAnsi="Century Gothic"/>
          <w:color w:val="000000" w:themeColor="text1"/>
        </w:rPr>
        <w:t>(no daytime session</w:t>
      </w:r>
      <w:r w:rsidRPr="0017320F">
        <w:rPr>
          <w:rFonts w:ascii="Century Gothic" w:hAnsi="Century Gothic"/>
          <w:color w:val="000000" w:themeColor="text1"/>
        </w:rPr>
        <w:t>)</w:t>
      </w:r>
    </w:p>
    <w:p w14:paraId="34D566FA" w14:textId="0FEF0519" w:rsidR="00D06F5D" w:rsidRDefault="00906E4A" w:rsidP="00627871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Weds </w:t>
      </w:r>
      <w:r w:rsidR="003A5784">
        <w:rPr>
          <w:rFonts w:ascii="Century Gothic" w:hAnsi="Century Gothic"/>
          <w:color w:val="000000" w:themeColor="text1"/>
        </w:rPr>
        <w:t>21</w:t>
      </w:r>
      <w:r w:rsidR="003A5784" w:rsidRPr="003A5784">
        <w:rPr>
          <w:rFonts w:ascii="Century Gothic" w:hAnsi="Century Gothic"/>
          <w:color w:val="000000" w:themeColor="text1"/>
          <w:vertAlign w:val="superscript"/>
        </w:rPr>
        <w:t>st</w:t>
      </w:r>
      <w:r w:rsidR="003A5784">
        <w:rPr>
          <w:rFonts w:ascii="Century Gothic" w:hAnsi="Century Gothic"/>
          <w:color w:val="000000" w:themeColor="text1"/>
        </w:rPr>
        <w:t xml:space="preserve"> October</w:t>
      </w:r>
      <w:r w:rsidR="00A402A3">
        <w:rPr>
          <w:rFonts w:ascii="Century Gothic" w:hAnsi="Century Gothic"/>
          <w:color w:val="000000" w:themeColor="text1"/>
        </w:rPr>
        <w:tab/>
      </w:r>
      <w:r w:rsidR="003A5784">
        <w:rPr>
          <w:rFonts w:ascii="Century Gothic" w:hAnsi="Century Gothic"/>
          <w:color w:val="000000" w:themeColor="text1"/>
        </w:rPr>
        <w:tab/>
      </w:r>
      <w:r w:rsidR="00A402A3" w:rsidRPr="00627871">
        <w:rPr>
          <w:rFonts w:ascii="Century Gothic" w:hAnsi="Century Gothic"/>
          <w:color w:val="000000" w:themeColor="text1"/>
        </w:rPr>
        <w:t>Promoting Positive Behaviour</w:t>
      </w:r>
    </w:p>
    <w:p w14:paraId="3BBBF16D" w14:textId="3E761E3D" w:rsidR="00D06F5D" w:rsidRPr="00627871" w:rsidRDefault="00906E4A" w:rsidP="00627871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Weds </w:t>
      </w:r>
      <w:r w:rsidR="003A5784">
        <w:rPr>
          <w:rFonts w:ascii="Century Gothic" w:hAnsi="Century Gothic"/>
          <w:color w:val="000000" w:themeColor="text1"/>
        </w:rPr>
        <w:t>18</w:t>
      </w:r>
      <w:r w:rsidR="003A5784" w:rsidRPr="003A5784">
        <w:rPr>
          <w:rFonts w:ascii="Century Gothic" w:hAnsi="Century Gothic"/>
          <w:color w:val="000000" w:themeColor="text1"/>
          <w:vertAlign w:val="superscript"/>
        </w:rPr>
        <w:t>th</w:t>
      </w:r>
      <w:r w:rsidR="003A5784">
        <w:rPr>
          <w:rFonts w:ascii="Century Gothic" w:hAnsi="Century Gothic"/>
          <w:color w:val="000000" w:themeColor="text1"/>
        </w:rPr>
        <w:t xml:space="preserve"> November</w:t>
      </w:r>
      <w:r w:rsidR="00CF4D1D">
        <w:rPr>
          <w:rFonts w:ascii="Century Gothic" w:hAnsi="Century Gothic"/>
          <w:color w:val="000000" w:themeColor="text1"/>
        </w:rPr>
        <w:tab/>
      </w:r>
      <w:r w:rsidR="00627871">
        <w:rPr>
          <w:rFonts w:ascii="Century Gothic" w:hAnsi="Century Gothic"/>
          <w:color w:val="000000" w:themeColor="text1"/>
        </w:rPr>
        <w:t>Autism</w:t>
      </w:r>
      <w:r w:rsidR="00627871" w:rsidRPr="00627871">
        <w:rPr>
          <w:rFonts w:ascii="Century Gothic" w:hAnsi="Century Gothic"/>
          <w:color w:val="000000" w:themeColor="text1"/>
        </w:rPr>
        <w:t xml:space="preserve"> and Sensory Differences</w:t>
      </w:r>
    </w:p>
    <w:p w14:paraId="61F35E38" w14:textId="613890C9" w:rsidR="00627871" w:rsidRPr="00627871" w:rsidRDefault="00906E4A" w:rsidP="00627871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Weds</w:t>
      </w:r>
      <w:r w:rsidR="00D8759A">
        <w:rPr>
          <w:rFonts w:ascii="Century Gothic" w:hAnsi="Century Gothic"/>
          <w:color w:val="000000" w:themeColor="text1"/>
        </w:rPr>
        <w:t xml:space="preserve"> </w:t>
      </w:r>
      <w:r w:rsidR="003A5784">
        <w:rPr>
          <w:rFonts w:ascii="Century Gothic" w:hAnsi="Century Gothic"/>
          <w:color w:val="000000" w:themeColor="text1"/>
        </w:rPr>
        <w:t>16</w:t>
      </w:r>
      <w:r w:rsidR="003A5784" w:rsidRPr="003A5784">
        <w:rPr>
          <w:rFonts w:ascii="Century Gothic" w:hAnsi="Century Gothic"/>
          <w:color w:val="000000" w:themeColor="text1"/>
          <w:vertAlign w:val="superscript"/>
        </w:rPr>
        <w:t>th</w:t>
      </w:r>
      <w:r w:rsidR="003A5784">
        <w:rPr>
          <w:rFonts w:ascii="Century Gothic" w:hAnsi="Century Gothic"/>
          <w:color w:val="000000" w:themeColor="text1"/>
        </w:rPr>
        <w:t xml:space="preserve"> December</w:t>
      </w:r>
      <w:r w:rsidR="00CF4D1D">
        <w:rPr>
          <w:rFonts w:ascii="Century Gothic" w:hAnsi="Century Gothic"/>
          <w:color w:val="000000" w:themeColor="text1"/>
        </w:rPr>
        <w:tab/>
      </w:r>
      <w:r w:rsidR="00627871">
        <w:rPr>
          <w:rFonts w:ascii="Century Gothic" w:hAnsi="Century Gothic"/>
          <w:color w:val="000000" w:themeColor="text1"/>
        </w:rPr>
        <w:t>Autism</w:t>
      </w:r>
      <w:r w:rsidR="00627871" w:rsidRPr="00627871">
        <w:rPr>
          <w:rFonts w:ascii="Century Gothic" w:hAnsi="Century Gothic"/>
          <w:color w:val="000000" w:themeColor="text1"/>
        </w:rPr>
        <w:t xml:space="preserve"> and Schools</w:t>
      </w:r>
    </w:p>
    <w:p w14:paraId="53BB9FBB" w14:textId="34F4B4BE" w:rsidR="00627871" w:rsidRDefault="00906E4A" w:rsidP="00627871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Weds</w:t>
      </w:r>
      <w:r w:rsidR="00A402A3">
        <w:rPr>
          <w:rFonts w:ascii="Century Gothic" w:hAnsi="Century Gothic"/>
          <w:color w:val="000000" w:themeColor="text1"/>
        </w:rPr>
        <w:t xml:space="preserve"> </w:t>
      </w:r>
      <w:r w:rsidR="008C6C64">
        <w:rPr>
          <w:rFonts w:ascii="Century Gothic" w:hAnsi="Century Gothic"/>
          <w:color w:val="000000" w:themeColor="text1"/>
        </w:rPr>
        <w:t>20</w:t>
      </w:r>
      <w:r w:rsidR="008C6C64" w:rsidRPr="008C6C64">
        <w:rPr>
          <w:rFonts w:ascii="Century Gothic" w:hAnsi="Century Gothic"/>
          <w:color w:val="000000" w:themeColor="text1"/>
          <w:vertAlign w:val="superscript"/>
        </w:rPr>
        <w:t>th</w:t>
      </w:r>
      <w:r w:rsidR="008C6C64">
        <w:rPr>
          <w:rFonts w:ascii="Century Gothic" w:hAnsi="Century Gothic"/>
          <w:color w:val="000000" w:themeColor="text1"/>
        </w:rPr>
        <w:t xml:space="preserve"> January</w:t>
      </w:r>
      <w:r w:rsidR="00CF4D1D">
        <w:rPr>
          <w:rFonts w:ascii="Century Gothic" w:hAnsi="Century Gothic"/>
          <w:color w:val="000000" w:themeColor="text1"/>
        </w:rPr>
        <w:tab/>
      </w:r>
      <w:r w:rsidR="008C6C64">
        <w:rPr>
          <w:rFonts w:ascii="Century Gothic" w:hAnsi="Century Gothic"/>
          <w:color w:val="000000" w:themeColor="text1"/>
        </w:rPr>
        <w:tab/>
      </w:r>
      <w:r w:rsidR="00627871">
        <w:rPr>
          <w:rFonts w:ascii="Century Gothic" w:hAnsi="Century Gothic"/>
          <w:color w:val="000000" w:themeColor="text1"/>
        </w:rPr>
        <w:t>Autism</w:t>
      </w:r>
      <w:r w:rsidR="00627871" w:rsidRPr="00627871">
        <w:rPr>
          <w:rFonts w:ascii="Century Gothic" w:hAnsi="Century Gothic"/>
          <w:color w:val="000000" w:themeColor="text1"/>
        </w:rPr>
        <w:t xml:space="preserve"> and Claiming Disability Living Allowance</w:t>
      </w:r>
    </w:p>
    <w:p w14:paraId="47DC8EAC" w14:textId="735A46E1" w:rsidR="00627871" w:rsidRDefault="00627871" w:rsidP="00627871">
      <w:pPr>
        <w:rPr>
          <w:rFonts w:ascii="Century Gothic" w:hAnsi="Century Gothic"/>
          <w:color w:val="000000" w:themeColor="text1"/>
        </w:rPr>
      </w:pPr>
    </w:p>
    <w:p w14:paraId="0113D699" w14:textId="77777777" w:rsidR="00420BDE" w:rsidRDefault="00420BDE" w:rsidP="00627871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D</w:t>
      </w:r>
      <w:r w:rsidRPr="00627871">
        <w:rPr>
          <w:rFonts w:ascii="Century Gothic" w:hAnsi="Century Gothic"/>
          <w:color w:val="000000" w:themeColor="text1"/>
        </w:rPr>
        <w:t>on’t worry if you’re not familiar with zoom or are uncomfortable with appearing on screen. We can arrange a practice Zoom beforehand if you feel that would help – just ask! During the actual workshop there is no pressure to have video or audio on, so you can just watch the presentation.</w:t>
      </w:r>
    </w:p>
    <w:p w14:paraId="0C630F97" w14:textId="4FCB2307" w:rsidR="00627871" w:rsidRPr="00627871" w:rsidRDefault="00627871">
      <w:pPr>
        <w:rPr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If you would like to attend any of the above dates, please email </w:t>
      </w:r>
      <w:hyperlink r:id="rId8" w:history="1">
        <w:r w:rsidR="00420BDE" w:rsidRPr="00D024A6">
          <w:rPr>
            <w:rStyle w:val="Hyperlink"/>
            <w:rFonts w:ascii="Century Gothic" w:hAnsi="Century Gothic"/>
          </w:rPr>
          <w:t>lesley.lock@aem.org.uk</w:t>
        </w:r>
      </w:hyperlink>
      <w:r w:rsidR="00420BDE">
        <w:rPr>
          <w:rFonts w:ascii="Century Gothic" w:hAnsi="Century Gothic"/>
          <w:color w:val="000000" w:themeColor="text1"/>
        </w:rPr>
        <w:t xml:space="preserve"> at least 24 hours before the workshop you would like to attend. </w:t>
      </w:r>
    </w:p>
    <w:sectPr w:rsidR="00627871" w:rsidRPr="00627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71"/>
    <w:rsid w:val="00031E9B"/>
    <w:rsid w:val="00095701"/>
    <w:rsid w:val="000A4D96"/>
    <w:rsid w:val="000C3BB5"/>
    <w:rsid w:val="001042BC"/>
    <w:rsid w:val="00115D50"/>
    <w:rsid w:val="0017320F"/>
    <w:rsid w:val="00181611"/>
    <w:rsid w:val="001C00A5"/>
    <w:rsid w:val="001E0D6D"/>
    <w:rsid w:val="002A13C9"/>
    <w:rsid w:val="002D57E7"/>
    <w:rsid w:val="003A5784"/>
    <w:rsid w:val="00420BDE"/>
    <w:rsid w:val="00441375"/>
    <w:rsid w:val="00444817"/>
    <w:rsid w:val="00461AAA"/>
    <w:rsid w:val="00494989"/>
    <w:rsid w:val="00627871"/>
    <w:rsid w:val="00674CC5"/>
    <w:rsid w:val="007729FB"/>
    <w:rsid w:val="00791661"/>
    <w:rsid w:val="007A04DA"/>
    <w:rsid w:val="007D15A9"/>
    <w:rsid w:val="00811CB8"/>
    <w:rsid w:val="008C593D"/>
    <w:rsid w:val="008C6C64"/>
    <w:rsid w:val="00906E4A"/>
    <w:rsid w:val="00992981"/>
    <w:rsid w:val="00A32901"/>
    <w:rsid w:val="00A402A3"/>
    <w:rsid w:val="00A43E3C"/>
    <w:rsid w:val="00AC4DF6"/>
    <w:rsid w:val="00B145AE"/>
    <w:rsid w:val="00CF4D1D"/>
    <w:rsid w:val="00D06F5D"/>
    <w:rsid w:val="00D8759A"/>
    <w:rsid w:val="00E55F80"/>
    <w:rsid w:val="00E94D8F"/>
    <w:rsid w:val="00F51F06"/>
    <w:rsid w:val="00F52375"/>
    <w:rsid w:val="00FD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7CF2"/>
  <w15:chartTrackingRefBased/>
  <w15:docId w15:val="{B04775CA-B30F-45FF-87A8-81AEC182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8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ley.lock@aem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f1e5d-ca82-4035-a499-e8cfc8cc7abd" xsi:nil="true"/>
    <lcf76f155ced4ddcb4097134ff3c332f xmlns="5dd7fbbe-81e1-4f42-9cc3-d3d5425bd5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FCD563C402458F992612CD333FCD" ma:contentTypeVersion="13" ma:contentTypeDescription="Create a new document." ma:contentTypeScope="" ma:versionID="028bd59bd3b917b94cbecda5224936e7">
  <xsd:schema xmlns:xsd="http://www.w3.org/2001/XMLSchema" xmlns:xs="http://www.w3.org/2001/XMLSchema" xmlns:p="http://schemas.microsoft.com/office/2006/metadata/properties" xmlns:ns2="5dd7fbbe-81e1-4f42-9cc3-d3d5425bd54f" xmlns:ns3="72df1e5d-ca82-4035-a499-e8cfc8cc7abd" targetNamespace="http://schemas.microsoft.com/office/2006/metadata/properties" ma:root="true" ma:fieldsID="6d939895a125e5c3cb9448b6c9b5bb0e" ns2:_="" ns3:_="">
    <xsd:import namespace="5dd7fbbe-81e1-4f42-9cc3-d3d5425bd54f"/>
    <xsd:import namespace="72df1e5d-ca82-4035-a499-e8cfc8cc7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fbbe-81e1-4f42-9cc3-d3d5425bd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2554ff-07dc-4052-9696-ea61a93b2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f1e5d-ca82-4035-a499-e8cfc8cc7a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bd897ed-549f-435f-826b-75694b16ff6d}" ma:internalName="TaxCatchAll" ma:showField="CatchAllData" ma:web="72df1e5d-ca82-4035-a499-e8cfc8cc7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5526E-0AE1-48D1-BF6B-6180189FC7FB}">
  <ds:schemaRefs>
    <ds:schemaRef ds:uri="http://schemas.microsoft.com/office/2006/metadata/properties"/>
    <ds:schemaRef ds:uri="http://schemas.microsoft.com/office/infopath/2007/PartnerControls"/>
    <ds:schemaRef ds:uri="72df1e5d-ca82-4035-a499-e8cfc8cc7abd"/>
    <ds:schemaRef ds:uri="5dd7fbbe-81e1-4f42-9cc3-d3d5425bd54f"/>
  </ds:schemaRefs>
</ds:datastoreItem>
</file>

<file path=customXml/itemProps2.xml><?xml version="1.0" encoding="utf-8"?>
<ds:datastoreItem xmlns:ds="http://schemas.openxmlformats.org/officeDocument/2006/customXml" ds:itemID="{09F380B9-DBAC-4A6D-9672-1B1F07637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48F57-415F-4F12-AB88-749B5680D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7fbbe-81e1-4f42-9cc3-d3d5425bd54f"/>
    <ds:schemaRef ds:uri="72df1e5d-ca82-4035-a499-e8cfc8cc7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Lock</dc:creator>
  <cp:keywords/>
  <dc:description/>
  <cp:lastModifiedBy>Lesley Lock</cp:lastModifiedBy>
  <cp:revision>2</cp:revision>
  <cp:lastPrinted>2026-05-06T09:54:00Z</cp:lastPrinted>
  <dcterms:created xsi:type="dcterms:W3CDTF">2026-05-06T09:54:00Z</dcterms:created>
  <dcterms:modified xsi:type="dcterms:W3CDTF">2026-05-06T09:54:00Z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0x0101001950FCD563C402458F992612CD333FCD</vt:lpwstr>
  </property>
  <property fmtid="{D5CDD505-2E9C-101B-9397-08002B2CF9AE}" pid="3" name="Order">
    <vt:r8>686600</vt:r8>
  </property>
  <property fmtid="{D5CDD505-2E9C-101B-9397-08002B2CF9AE}" pid="4" name="MediaServiceImageTags">
    <vt:lpwstr/>
  </property>
</Properties>
</file>